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EB3B4" w14:textId="005B239F" w:rsidR="007E79F9" w:rsidRDefault="00A71E5D" w:rsidP="00A71E5D">
      <w:pPr>
        <w:widowControl w:val="0"/>
        <w:autoSpaceDE w:val="0"/>
        <w:autoSpaceDN w:val="0"/>
        <w:adjustRightInd w:val="0"/>
        <w:ind w:hanging="142"/>
        <w:jc w:val="center"/>
        <w:rPr>
          <w:b/>
          <w:caps/>
          <w:sz w:val="28"/>
          <w:szCs w:val="28"/>
        </w:rPr>
      </w:pPr>
      <w:r>
        <w:rPr>
          <w:b/>
          <w:caps/>
          <w:noProof/>
          <w:sz w:val="28"/>
          <w:szCs w:val="28"/>
        </w:rPr>
        <w:drawing>
          <wp:inline distT="0" distB="0" distL="0" distR="0" wp14:anchorId="164F2E24" wp14:editId="5DD6467D">
            <wp:extent cx="829310" cy="993775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60D0A3" w14:textId="2218D6FE" w:rsidR="007E79F9" w:rsidRPr="00636D8E" w:rsidRDefault="007E79F9" w:rsidP="00B73DBE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636D8E">
        <w:rPr>
          <w:caps/>
          <w:sz w:val="28"/>
          <w:szCs w:val="28"/>
        </w:rPr>
        <w:t xml:space="preserve">ДУМА ШПАКОВСКОГО МУНИЦИПАЛЬНОГО ОКРУГА СТАВРОПОЛЬСКОГО КРАЯ </w:t>
      </w:r>
      <w:r w:rsidR="00631D14">
        <w:rPr>
          <w:sz w:val="28"/>
          <w:szCs w:val="28"/>
        </w:rPr>
        <w:t>ВТОРОГО</w:t>
      </w:r>
      <w:r w:rsidRPr="00636D8E">
        <w:rPr>
          <w:sz w:val="28"/>
          <w:szCs w:val="28"/>
        </w:rPr>
        <w:t xml:space="preserve"> СОЗЫВА</w:t>
      </w:r>
    </w:p>
    <w:p w14:paraId="6430EBA8" w14:textId="77777777" w:rsidR="007E79F9" w:rsidRPr="00A63B3B" w:rsidRDefault="007E79F9" w:rsidP="007E79F9">
      <w:pPr>
        <w:jc w:val="center"/>
        <w:rPr>
          <w:b/>
          <w:sz w:val="28"/>
          <w:szCs w:val="28"/>
        </w:rPr>
      </w:pPr>
    </w:p>
    <w:p w14:paraId="43CD8258" w14:textId="77777777" w:rsidR="007E79F9" w:rsidRPr="00A63B3B" w:rsidRDefault="007E79F9" w:rsidP="007E79F9">
      <w:pPr>
        <w:widowControl w:val="0"/>
        <w:adjustRightInd w:val="0"/>
        <w:jc w:val="center"/>
        <w:rPr>
          <w:sz w:val="28"/>
          <w:szCs w:val="28"/>
        </w:rPr>
      </w:pPr>
      <w:r w:rsidRPr="00A63B3B">
        <w:rPr>
          <w:sz w:val="28"/>
          <w:szCs w:val="28"/>
        </w:rPr>
        <w:t>РЕШЕНИЕ</w:t>
      </w:r>
    </w:p>
    <w:p w14:paraId="3E0E3C8A" w14:textId="0A37442B" w:rsidR="007E79F9" w:rsidRPr="00A63B3B" w:rsidRDefault="007E79F9" w:rsidP="007E79F9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7"/>
        <w:gridCol w:w="3165"/>
        <w:gridCol w:w="3074"/>
      </w:tblGrid>
      <w:tr w:rsidR="007E79F9" w:rsidRPr="00A63B3B" w14:paraId="4DB058FA" w14:textId="77777777" w:rsidTr="00511DAB">
        <w:tc>
          <w:tcPr>
            <w:tcW w:w="3354" w:type="dxa"/>
            <w:hideMark/>
          </w:tcPr>
          <w:p w14:paraId="43355A6A" w14:textId="01A5FAE8" w:rsidR="007E79F9" w:rsidRPr="00A63B3B" w:rsidRDefault="00A71E5D" w:rsidP="00511DA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  <w:r w:rsidRPr="00A71E5D">
              <w:rPr>
                <w:bCs/>
                <w:sz w:val="28"/>
                <w:szCs w:val="28"/>
              </w:rPr>
              <w:t>04 декабря 2025 г.</w:t>
            </w:r>
          </w:p>
        </w:tc>
        <w:tc>
          <w:tcPr>
            <w:tcW w:w="3233" w:type="dxa"/>
            <w:hideMark/>
          </w:tcPr>
          <w:p w14:paraId="70DA7E01" w14:textId="77777777" w:rsidR="007E79F9" w:rsidRPr="00A63B3B" w:rsidRDefault="007E79F9" w:rsidP="00511DA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63B3B">
              <w:rPr>
                <w:bCs/>
                <w:sz w:val="28"/>
                <w:szCs w:val="28"/>
              </w:rPr>
              <w:t>г. Михайловск</w:t>
            </w:r>
          </w:p>
        </w:tc>
        <w:tc>
          <w:tcPr>
            <w:tcW w:w="3193" w:type="dxa"/>
            <w:hideMark/>
          </w:tcPr>
          <w:p w14:paraId="0920E2FA" w14:textId="4F3E656A" w:rsidR="007E79F9" w:rsidRPr="00A63B3B" w:rsidRDefault="00A71E5D" w:rsidP="00511DAB">
            <w:pPr>
              <w:autoSpaceDE w:val="0"/>
              <w:autoSpaceDN w:val="0"/>
              <w:adjustRightInd w:val="0"/>
              <w:jc w:val="right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 35</w:t>
            </w:r>
          </w:p>
        </w:tc>
      </w:tr>
    </w:tbl>
    <w:p w14:paraId="01524597" w14:textId="77777777" w:rsidR="007E79F9" w:rsidRPr="00A63B3B" w:rsidRDefault="007E79F9" w:rsidP="007E79F9">
      <w:pPr>
        <w:contextualSpacing/>
        <w:rPr>
          <w:sz w:val="28"/>
          <w:szCs w:val="28"/>
        </w:rPr>
      </w:pPr>
    </w:p>
    <w:p w14:paraId="78E4690C" w14:textId="46A1977C" w:rsidR="007E79F9" w:rsidRDefault="004A7B5C" w:rsidP="004A7B5C">
      <w:pPr>
        <w:spacing w:line="240" w:lineRule="exact"/>
        <w:jc w:val="both"/>
        <w:rPr>
          <w:bCs/>
          <w:sz w:val="28"/>
        </w:rPr>
      </w:pPr>
      <w:r w:rsidRPr="004A7B5C">
        <w:rPr>
          <w:bCs/>
          <w:sz w:val="28"/>
        </w:rPr>
        <w:t xml:space="preserve">Об утверждении </w:t>
      </w:r>
      <w:r>
        <w:rPr>
          <w:bCs/>
          <w:sz w:val="28"/>
        </w:rPr>
        <w:t>П</w:t>
      </w:r>
      <w:r w:rsidRPr="004A7B5C">
        <w:rPr>
          <w:bCs/>
          <w:sz w:val="28"/>
        </w:rPr>
        <w:t>рогнозного плана (программы) приватизации муниципального имущества Шпаковского муниципального округа Ставропольского края на 2026 год</w:t>
      </w:r>
    </w:p>
    <w:p w14:paraId="09A2E889" w14:textId="77777777" w:rsidR="004A7B5C" w:rsidRPr="00A63B3B" w:rsidRDefault="004A7B5C" w:rsidP="007E79F9">
      <w:pPr>
        <w:jc w:val="both"/>
        <w:rPr>
          <w:sz w:val="28"/>
          <w:szCs w:val="28"/>
        </w:rPr>
      </w:pPr>
    </w:p>
    <w:p w14:paraId="6D9EE20D" w14:textId="5D373309" w:rsidR="007E79F9" w:rsidRDefault="007E79F9" w:rsidP="007E79F9">
      <w:pPr>
        <w:ind w:firstLine="709"/>
        <w:jc w:val="both"/>
        <w:rPr>
          <w:sz w:val="28"/>
          <w:szCs w:val="28"/>
        </w:rPr>
      </w:pPr>
      <w:r w:rsidRPr="001B64B8">
        <w:rPr>
          <w:sz w:val="28"/>
          <w:szCs w:val="28"/>
        </w:rPr>
        <w:t xml:space="preserve">В соответствии с Гражданским кодексом Российской Федерации, </w:t>
      </w:r>
      <w:r w:rsidR="00631D14" w:rsidRPr="00631D14">
        <w:rPr>
          <w:sz w:val="28"/>
          <w:szCs w:val="28"/>
        </w:rPr>
        <w:t>Федеральным законом от 20 марта 2025 г. №</w:t>
      </w:r>
      <w:r w:rsidR="00631D14" w:rsidRPr="00631D14">
        <w:rPr>
          <w:sz w:val="28"/>
          <w:szCs w:val="28"/>
          <w:lang w:val="en-US"/>
        </w:rPr>
        <w:t> </w:t>
      </w:r>
      <w:r w:rsidR="00631D14" w:rsidRPr="00631D14">
        <w:rPr>
          <w:sz w:val="28"/>
          <w:szCs w:val="28"/>
        </w:rPr>
        <w:t>33-ФЗ «Об общих принципах организации местного самоуправления в единой системе публичной власти»</w:t>
      </w:r>
      <w:r w:rsidR="00631D14">
        <w:rPr>
          <w:sz w:val="28"/>
          <w:szCs w:val="28"/>
        </w:rPr>
        <w:t xml:space="preserve">, </w:t>
      </w:r>
      <w:r w:rsidRPr="001B64B8">
        <w:rPr>
          <w:sz w:val="28"/>
          <w:szCs w:val="28"/>
        </w:rPr>
        <w:t>Федеральным законом от 21 декабря 2001 г. №</w:t>
      </w:r>
      <w:r w:rsidRPr="001B64B8">
        <w:rPr>
          <w:sz w:val="28"/>
          <w:szCs w:val="28"/>
          <w:lang w:val="en-US"/>
        </w:rPr>
        <w:t> </w:t>
      </w:r>
      <w:r w:rsidRPr="001B64B8">
        <w:rPr>
          <w:sz w:val="28"/>
          <w:szCs w:val="28"/>
        </w:rPr>
        <w:t xml:space="preserve">178-ФЗ «О приватизации государственного и муниципального имущества», Уставом </w:t>
      </w:r>
      <w:r>
        <w:rPr>
          <w:sz w:val="28"/>
          <w:szCs w:val="28"/>
        </w:rPr>
        <w:t>Шпаковского муниципального округа Ставропольского края</w:t>
      </w:r>
      <w:r w:rsidRPr="001B64B8">
        <w:rPr>
          <w:sz w:val="28"/>
          <w:szCs w:val="28"/>
        </w:rPr>
        <w:t>, Положени</w:t>
      </w:r>
      <w:r>
        <w:rPr>
          <w:sz w:val="28"/>
          <w:szCs w:val="28"/>
        </w:rPr>
        <w:t>ем</w:t>
      </w:r>
      <w:r w:rsidRPr="001B64B8">
        <w:rPr>
          <w:sz w:val="28"/>
          <w:szCs w:val="28"/>
        </w:rPr>
        <w:t xml:space="preserve"> о порядке управления и распоряжения имуществом, находящимся в муниципальной собственности </w:t>
      </w:r>
      <w:r>
        <w:rPr>
          <w:sz w:val="28"/>
          <w:szCs w:val="28"/>
        </w:rPr>
        <w:t xml:space="preserve">Шпаковского муниципального округа Ставропольского края, утвержденным </w:t>
      </w:r>
      <w:r w:rsidRPr="001B64B8">
        <w:rPr>
          <w:sz w:val="28"/>
          <w:szCs w:val="28"/>
        </w:rPr>
        <w:t xml:space="preserve">решением Думы </w:t>
      </w:r>
      <w:r>
        <w:rPr>
          <w:sz w:val="28"/>
          <w:szCs w:val="28"/>
        </w:rPr>
        <w:t>Шпаковского муниципального округа</w:t>
      </w:r>
      <w:r w:rsidRPr="001B64B8">
        <w:rPr>
          <w:sz w:val="28"/>
          <w:szCs w:val="28"/>
        </w:rPr>
        <w:t xml:space="preserve"> Ставропольского края </w:t>
      </w:r>
      <w:bookmarkStart w:id="0" w:name="_Hlk504118889"/>
      <w:r w:rsidRPr="001B64B8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16 декабря </w:t>
      </w:r>
      <w:r w:rsidRPr="001B64B8">
        <w:rPr>
          <w:sz w:val="28"/>
          <w:szCs w:val="28"/>
        </w:rPr>
        <w:t>20</w:t>
      </w:r>
      <w:r>
        <w:rPr>
          <w:sz w:val="28"/>
          <w:szCs w:val="28"/>
        </w:rPr>
        <w:t>20 г.</w:t>
      </w:r>
      <w:r w:rsidRPr="001B64B8">
        <w:rPr>
          <w:sz w:val="28"/>
          <w:szCs w:val="28"/>
        </w:rPr>
        <w:t xml:space="preserve"> №</w:t>
      </w:r>
      <w:r w:rsidR="004A7B5C">
        <w:rPr>
          <w:sz w:val="28"/>
          <w:szCs w:val="28"/>
        </w:rPr>
        <w:t xml:space="preserve"> </w:t>
      </w:r>
      <w:r>
        <w:rPr>
          <w:sz w:val="28"/>
          <w:szCs w:val="28"/>
        </w:rPr>
        <w:t>83</w:t>
      </w:r>
      <w:bookmarkEnd w:id="0"/>
      <w:r w:rsidRPr="001B64B8">
        <w:rPr>
          <w:sz w:val="28"/>
          <w:szCs w:val="28"/>
        </w:rPr>
        <w:t xml:space="preserve">, </w:t>
      </w:r>
      <w:r>
        <w:rPr>
          <w:sz w:val="28"/>
          <w:szCs w:val="28"/>
        </w:rPr>
        <w:t>Положением</w:t>
      </w:r>
      <w:r>
        <w:rPr>
          <w:sz w:val="28"/>
          <w:szCs w:val="28"/>
        </w:rPr>
        <w:br/>
        <w:t xml:space="preserve">о приватизации муниципального имущества Шпаковского муниципального округа Ставропольского края, утвержденным </w:t>
      </w:r>
      <w:r w:rsidRPr="001B64B8">
        <w:rPr>
          <w:sz w:val="28"/>
          <w:szCs w:val="28"/>
        </w:rPr>
        <w:t xml:space="preserve">решением Думы Шпаковского </w:t>
      </w:r>
      <w:r>
        <w:rPr>
          <w:sz w:val="28"/>
          <w:szCs w:val="28"/>
        </w:rPr>
        <w:t xml:space="preserve">муниципального округа </w:t>
      </w:r>
      <w:r w:rsidRPr="001B64B8">
        <w:rPr>
          <w:sz w:val="28"/>
          <w:szCs w:val="28"/>
        </w:rPr>
        <w:t xml:space="preserve">Ставропольского края от </w:t>
      </w:r>
      <w:r w:rsidR="00366936">
        <w:rPr>
          <w:sz w:val="28"/>
          <w:szCs w:val="28"/>
        </w:rPr>
        <w:t>20</w:t>
      </w:r>
      <w:r w:rsidR="00E50584">
        <w:rPr>
          <w:sz w:val="28"/>
          <w:szCs w:val="28"/>
        </w:rPr>
        <w:t xml:space="preserve"> </w:t>
      </w:r>
      <w:r w:rsidR="00366936">
        <w:rPr>
          <w:sz w:val="28"/>
          <w:szCs w:val="28"/>
        </w:rPr>
        <w:t>июня</w:t>
      </w:r>
      <w:r>
        <w:rPr>
          <w:sz w:val="28"/>
          <w:szCs w:val="28"/>
        </w:rPr>
        <w:t xml:space="preserve"> 202</w:t>
      </w:r>
      <w:r w:rsidR="00366936">
        <w:rPr>
          <w:sz w:val="28"/>
          <w:szCs w:val="28"/>
        </w:rPr>
        <w:t>5</w:t>
      </w:r>
      <w:r w:rsidRPr="001B64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 w:rsidRPr="001B64B8">
        <w:rPr>
          <w:sz w:val="28"/>
          <w:szCs w:val="28"/>
        </w:rPr>
        <w:t>№</w:t>
      </w:r>
      <w:r w:rsidR="00A71E5D">
        <w:rPr>
          <w:sz w:val="28"/>
          <w:szCs w:val="28"/>
        </w:rPr>
        <w:t xml:space="preserve"> </w:t>
      </w:r>
      <w:r w:rsidR="00366936">
        <w:rPr>
          <w:sz w:val="28"/>
          <w:szCs w:val="28"/>
        </w:rPr>
        <w:t>644</w:t>
      </w:r>
      <w:r>
        <w:rPr>
          <w:sz w:val="28"/>
          <w:szCs w:val="28"/>
        </w:rPr>
        <w:t>,</w:t>
      </w:r>
      <w:r w:rsidRPr="00B1651A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A63B3B">
        <w:rPr>
          <w:sz w:val="28"/>
          <w:szCs w:val="28"/>
        </w:rPr>
        <w:t xml:space="preserve">Дума Шпаковского муниципального округа Ставропольского края </w:t>
      </w:r>
    </w:p>
    <w:p w14:paraId="0352EDC2" w14:textId="77777777" w:rsidR="007E79F9" w:rsidRPr="00A63B3B" w:rsidRDefault="007E79F9" w:rsidP="007E79F9">
      <w:pPr>
        <w:ind w:firstLine="709"/>
        <w:jc w:val="both"/>
        <w:rPr>
          <w:sz w:val="28"/>
          <w:szCs w:val="28"/>
        </w:rPr>
      </w:pPr>
    </w:p>
    <w:p w14:paraId="1F77E7A5" w14:textId="77777777" w:rsidR="007E79F9" w:rsidRDefault="007E79F9" w:rsidP="007E79F9">
      <w:pPr>
        <w:rPr>
          <w:sz w:val="28"/>
          <w:szCs w:val="28"/>
        </w:rPr>
      </w:pPr>
      <w:r w:rsidRPr="00A63B3B">
        <w:rPr>
          <w:sz w:val="28"/>
          <w:szCs w:val="28"/>
        </w:rPr>
        <w:t>РЕШИЛА:</w:t>
      </w:r>
      <w:r>
        <w:rPr>
          <w:sz w:val="28"/>
          <w:szCs w:val="28"/>
        </w:rPr>
        <w:t xml:space="preserve"> </w:t>
      </w:r>
    </w:p>
    <w:p w14:paraId="55FE7950" w14:textId="77777777" w:rsidR="007E79F9" w:rsidRPr="00A63B3B" w:rsidRDefault="007E79F9" w:rsidP="007E79F9">
      <w:pPr>
        <w:rPr>
          <w:sz w:val="28"/>
          <w:szCs w:val="28"/>
        </w:rPr>
      </w:pPr>
    </w:p>
    <w:p w14:paraId="1E80D0C6" w14:textId="3DA4515B" w:rsidR="007E79F9" w:rsidRPr="001B64B8" w:rsidRDefault="007E79F9" w:rsidP="007E79F9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color w:val="010101"/>
          <w:sz w:val="28"/>
          <w:szCs w:val="28"/>
        </w:rPr>
        <w:t>1.</w:t>
      </w:r>
      <w:r w:rsidR="004A7B5C">
        <w:rPr>
          <w:sz w:val="28"/>
          <w:szCs w:val="28"/>
        </w:rPr>
        <w:t xml:space="preserve"> </w:t>
      </w:r>
      <w:r w:rsidRPr="001B64B8">
        <w:rPr>
          <w:sz w:val="28"/>
          <w:szCs w:val="28"/>
        </w:rPr>
        <w:t xml:space="preserve">Утвердить </w:t>
      </w:r>
      <w:r w:rsidR="004A7B5C">
        <w:rPr>
          <w:sz w:val="28"/>
          <w:szCs w:val="28"/>
        </w:rPr>
        <w:t>П</w:t>
      </w:r>
      <w:r w:rsidRPr="001B64B8">
        <w:rPr>
          <w:sz w:val="28"/>
          <w:szCs w:val="28"/>
        </w:rPr>
        <w:t xml:space="preserve">рогнозный план (программу) приватизации муниципального имущества </w:t>
      </w:r>
      <w:r>
        <w:rPr>
          <w:sz w:val="28"/>
          <w:szCs w:val="28"/>
        </w:rPr>
        <w:t>Шпаковского муниципального округа Ставропольского края</w:t>
      </w:r>
      <w:r w:rsidRPr="001B64B8">
        <w:rPr>
          <w:sz w:val="28"/>
          <w:szCs w:val="28"/>
        </w:rPr>
        <w:t xml:space="preserve"> на 20</w:t>
      </w:r>
      <w:r>
        <w:rPr>
          <w:sz w:val="28"/>
          <w:szCs w:val="28"/>
        </w:rPr>
        <w:t>2</w:t>
      </w:r>
      <w:r w:rsidR="00366936">
        <w:rPr>
          <w:sz w:val="28"/>
          <w:szCs w:val="28"/>
        </w:rPr>
        <w:t>6</w:t>
      </w:r>
      <w:r w:rsidRPr="001B64B8">
        <w:rPr>
          <w:sz w:val="28"/>
          <w:szCs w:val="28"/>
        </w:rPr>
        <w:t xml:space="preserve"> год, согласно приложению.</w:t>
      </w:r>
    </w:p>
    <w:p w14:paraId="03B81324" w14:textId="30804606" w:rsidR="007E79F9" w:rsidRDefault="007E79F9" w:rsidP="007E79F9">
      <w:pPr>
        <w:ind w:firstLine="567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2. Настоящее решение вступает в силу после его официального опубликования. </w:t>
      </w:r>
    </w:p>
    <w:p w14:paraId="20BB6646" w14:textId="77777777" w:rsidR="007E79F9" w:rsidRDefault="007E79F9" w:rsidP="007E79F9">
      <w:pPr>
        <w:jc w:val="both"/>
        <w:rPr>
          <w:sz w:val="28"/>
          <w:szCs w:val="28"/>
        </w:rPr>
      </w:pPr>
    </w:p>
    <w:p w14:paraId="504F5AC7" w14:textId="77777777" w:rsidR="007E79F9" w:rsidRDefault="007E79F9" w:rsidP="007E79F9">
      <w:pPr>
        <w:jc w:val="both"/>
        <w:rPr>
          <w:sz w:val="28"/>
          <w:szCs w:val="28"/>
        </w:rPr>
      </w:pPr>
    </w:p>
    <w:p w14:paraId="0F5A6BD9" w14:textId="77777777" w:rsidR="007E79F9" w:rsidRPr="00A63B3B" w:rsidRDefault="007E79F9" w:rsidP="007E79F9">
      <w:pPr>
        <w:widowControl w:val="0"/>
        <w:suppressAutoHyphens/>
        <w:spacing w:line="240" w:lineRule="exact"/>
        <w:rPr>
          <w:sz w:val="28"/>
          <w:szCs w:val="28"/>
        </w:rPr>
      </w:pPr>
      <w:bookmarkStart w:id="1" w:name="_Hlk85453404"/>
      <w:r w:rsidRPr="00A63B3B">
        <w:rPr>
          <w:sz w:val="28"/>
          <w:szCs w:val="28"/>
        </w:rPr>
        <w:t>Председатель Думы</w:t>
      </w:r>
    </w:p>
    <w:p w14:paraId="1AE8185C" w14:textId="77777777" w:rsidR="007E79F9" w:rsidRPr="00A63B3B" w:rsidRDefault="007E79F9" w:rsidP="007E79F9">
      <w:pPr>
        <w:widowControl w:val="0"/>
        <w:suppressAutoHyphens/>
        <w:spacing w:line="240" w:lineRule="exact"/>
        <w:rPr>
          <w:sz w:val="28"/>
          <w:szCs w:val="28"/>
        </w:rPr>
      </w:pPr>
      <w:r w:rsidRPr="00A63B3B">
        <w:rPr>
          <w:sz w:val="28"/>
          <w:szCs w:val="28"/>
        </w:rPr>
        <w:t>Шпаковского муниципального</w:t>
      </w:r>
    </w:p>
    <w:p w14:paraId="54FB418F" w14:textId="77777777" w:rsidR="007E79F9" w:rsidRPr="00A63B3B" w:rsidRDefault="007E79F9" w:rsidP="007E79F9">
      <w:pPr>
        <w:widowControl w:val="0"/>
        <w:suppressAutoHyphens/>
        <w:spacing w:line="240" w:lineRule="exact"/>
        <w:jc w:val="right"/>
        <w:rPr>
          <w:sz w:val="28"/>
          <w:szCs w:val="28"/>
        </w:rPr>
      </w:pPr>
      <w:r w:rsidRPr="00A63B3B">
        <w:rPr>
          <w:sz w:val="28"/>
          <w:szCs w:val="28"/>
        </w:rPr>
        <w:t>округа Ставропольского края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</w:t>
      </w:r>
      <w:r w:rsidRPr="00A63B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63B3B">
        <w:rPr>
          <w:sz w:val="28"/>
          <w:szCs w:val="28"/>
        </w:rPr>
        <w:t xml:space="preserve"> </w:t>
      </w:r>
      <w:proofErr w:type="spellStart"/>
      <w:r w:rsidRPr="00A63B3B">
        <w:rPr>
          <w:sz w:val="28"/>
          <w:szCs w:val="28"/>
        </w:rPr>
        <w:t>С.В.Печкуров</w:t>
      </w:r>
      <w:proofErr w:type="spellEnd"/>
    </w:p>
    <w:bookmarkEnd w:id="1"/>
    <w:p w14:paraId="654FBF02" w14:textId="77777777" w:rsidR="004A7B5C" w:rsidRDefault="004A7B5C" w:rsidP="007E79F9">
      <w:pPr>
        <w:widowControl w:val="0"/>
        <w:suppressAutoHyphens/>
        <w:rPr>
          <w:sz w:val="28"/>
          <w:szCs w:val="28"/>
        </w:rPr>
      </w:pPr>
    </w:p>
    <w:p w14:paraId="4734CAFB" w14:textId="77777777" w:rsidR="007E79F9" w:rsidRDefault="007E79F9" w:rsidP="007E79F9">
      <w:pPr>
        <w:spacing w:line="240" w:lineRule="exact"/>
        <w:jc w:val="both"/>
        <w:rPr>
          <w:sz w:val="28"/>
          <w:szCs w:val="28"/>
        </w:rPr>
      </w:pPr>
      <w:r w:rsidRPr="001B64B8">
        <w:rPr>
          <w:sz w:val="28"/>
          <w:szCs w:val="28"/>
        </w:rPr>
        <w:t>Г</w:t>
      </w:r>
      <w:r>
        <w:rPr>
          <w:sz w:val="28"/>
          <w:szCs w:val="28"/>
        </w:rPr>
        <w:t>л</w:t>
      </w:r>
      <w:r w:rsidRPr="001B64B8">
        <w:rPr>
          <w:sz w:val="28"/>
          <w:szCs w:val="28"/>
        </w:rPr>
        <w:t xml:space="preserve">ава </w:t>
      </w:r>
      <w:r>
        <w:rPr>
          <w:sz w:val="28"/>
          <w:szCs w:val="28"/>
        </w:rPr>
        <w:t>Шпаковского</w:t>
      </w:r>
    </w:p>
    <w:p w14:paraId="4F5BE65C" w14:textId="77777777" w:rsidR="007E79F9" w:rsidRDefault="007E79F9" w:rsidP="007E79F9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</w:p>
    <w:p w14:paraId="59DCD917" w14:textId="5229EEF2" w:rsidR="007E79F9" w:rsidRPr="007E79F9" w:rsidRDefault="007E79F9" w:rsidP="004A7B5C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Ставропольского края</w:t>
      </w:r>
      <w:r w:rsidRPr="001B64B8">
        <w:rPr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 xml:space="preserve">      </w:t>
      </w:r>
      <w:r w:rsidRPr="001B64B8">
        <w:rPr>
          <w:sz w:val="28"/>
          <w:szCs w:val="28"/>
        </w:rPr>
        <w:t xml:space="preserve"> </w:t>
      </w:r>
      <w:proofErr w:type="spellStart"/>
      <w:r w:rsidRPr="001B64B8">
        <w:rPr>
          <w:sz w:val="28"/>
          <w:szCs w:val="28"/>
        </w:rPr>
        <w:t>И.В.Серов</w:t>
      </w:r>
      <w:proofErr w:type="spellEnd"/>
    </w:p>
    <w:sectPr w:rsidR="007E79F9" w:rsidRPr="007E79F9" w:rsidSect="004A7B5C">
      <w:pgSz w:w="11906" w:h="16838"/>
      <w:pgMar w:top="1134" w:right="567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9F9"/>
    <w:rsid w:val="002E109F"/>
    <w:rsid w:val="00366936"/>
    <w:rsid w:val="00494A7A"/>
    <w:rsid w:val="004A7B5C"/>
    <w:rsid w:val="00631D14"/>
    <w:rsid w:val="00636D8E"/>
    <w:rsid w:val="007B458B"/>
    <w:rsid w:val="007E79F9"/>
    <w:rsid w:val="008F5364"/>
    <w:rsid w:val="00A26B12"/>
    <w:rsid w:val="00A71E5D"/>
    <w:rsid w:val="00B73DBE"/>
    <w:rsid w:val="00CC329F"/>
    <w:rsid w:val="00E02FD4"/>
    <w:rsid w:val="00E50584"/>
    <w:rsid w:val="00F07C8A"/>
    <w:rsid w:val="00F2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3F8F9"/>
  <w15:docId w15:val="{5CEC4802-AF91-436B-9E24-2DCCC935B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9F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79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7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KUMIZO-30-1</dc:creator>
  <cp:lastModifiedBy>dyup</cp:lastModifiedBy>
  <cp:revision>4</cp:revision>
  <cp:lastPrinted>2025-12-03T09:19:00Z</cp:lastPrinted>
  <dcterms:created xsi:type="dcterms:W3CDTF">2025-12-03T08:52:00Z</dcterms:created>
  <dcterms:modified xsi:type="dcterms:W3CDTF">2025-12-03T09:26:00Z</dcterms:modified>
</cp:coreProperties>
</file>